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10B3B" w14:textId="76D26B98" w:rsidR="00C674DA" w:rsidRPr="00C674DA" w:rsidRDefault="00C674DA" w:rsidP="00C674DA">
      <w:pPr>
        <w:jc w:val="right"/>
        <w:rPr>
          <w:rFonts w:ascii="Cambria" w:hAnsi="Cambria" w:cs="Times New Roman"/>
          <w:b/>
          <w:bCs/>
          <w:i/>
          <w:spacing w:val="-1"/>
        </w:rPr>
      </w:pPr>
      <w:r w:rsidRPr="00C674DA">
        <w:rPr>
          <w:rFonts w:ascii="Cambria" w:hAnsi="Cambria" w:cs="Times New Roman"/>
          <w:b/>
          <w:bCs/>
          <w:i/>
          <w:spacing w:val="-1"/>
        </w:rPr>
        <w:t xml:space="preserve">Príloha č. </w:t>
      </w:r>
      <w:r w:rsidR="0097318A">
        <w:rPr>
          <w:rFonts w:ascii="Cambria" w:hAnsi="Cambria" w:cs="Times New Roman"/>
          <w:b/>
          <w:bCs/>
          <w:i/>
          <w:spacing w:val="-1"/>
        </w:rPr>
        <w:t>6</w:t>
      </w:r>
      <w:r w:rsidRPr="00C674DA">
        <w:rPr>
          <w:rFonts w:ascii="Cambria" w:hAnsi="Cambria" w:cs="Times New Roman"/>
          <w:b/>
          <w:bCs/>
          <w:i/>
          <w:spacing w:val="-1"/>
        </w:rPr>
        <w:t xml:space="preserve"> k Zmluve č. C-NBS1-000-120-796 o poskytovaní servisných služieb </w:t>
      </w:r>
    </w:p>
    <w:p w14:paraId="1219226C" w14:textId="7148A781" w:rsidR="00B94331" w:rsidRPr="009557C5" w:rsidRDefault="00C674DA" w:rsidP="00C674DA">
      <w:pPr>
        <w:jc w:val="right"/>
        <w:rPr>
          <w:rFonts w:ascii="Cambria" w:eastAsia="Calibri" w:hAnsi="Cambria" w:cs="Times New Roman"/>
        </w:rPr>
      </w:pPr>
      <w:r w:rsidRPr="00C674DA">
        <w:rPr>
          <w:rFonts w:ascii="Cambria" w:hAnsi="Cambria" w:cs="Times New Roman"/>
          <w:b/>
          <w:bCs/>
          <w:i/>
          <w:spacing w:val="-1"/>
        </w:rPr>
        <w:t>pre informačný systém Centrálna správa identít</w:t>
      </w:r>
    </w:p>
    <w:p w14:paraId="694A39DC" w14:textId="0EF9AE94" w:rsidR="00B94331" w:rsidRDefault="00B94331">
      <w:pPr>
        <w:spacing w:before="6"/>
        <w:rPr>
          <w:rFonts w:ascii="Cambria" w:eastAsia="Calibri" w:hAnsi="Cambria" w:cs="Times New Roman"/>
        </w:rPr>
      </w:pPr>
    </w:p>
    <w:p w14:paraId="1BAB13B9" w14:textId="0D205D47" w:rsidR="00DC745E" w:rsidRDefault="00DC745E">
      <w:pPr>
        <w:spacing w:before="6"/>
        <w:rPr>
          <w:rFonts w:ascii="Cambria" w:eastAsia="Calibri" w:hAnsi="Cambria" w:cs="Times New Roman"/>
        </w:rPr>
      </w:pPr>
    </w:p>
    <w:p w14:paraId="2DA721B2" w14:textId="7FC46647" w:rsidR="00DC745E" w:rsidRDefault="00DC745E">
      <w:pPr>
        <w:spacing w:before="6"/>
        <w:rPr>
          <w:rFonts w:ascii="Cambria" w:eastAsia="Calibri" w:hAnsi="Cambria" w:cs="Times New Roman"/>
        </w:rPr>
      </w:pPr>
    </w:p>
    <w:p w14:paraId="2C94AFF9" w14:textId="5F2FB8CC" w:rsidR="00DC745E" w:rsidRDefault="00DC745E">
      <w:pPr>
        <w:spacing w:before="6"/>
        <w:rPr>
          <w:rFonts w:ascii="Cambria" w:eastAsia="Calibri" w:hAnsi="Cambria" w:cs="Times New Roman"/>
        </w:rPr>
      </w:pPr>
    </w:p>
    <w:p w14:paraId="44D1660A" w14:textId="3044781B" w:rsidR="00DC745E" w:rsidRDefault="00DC745E">
      <w:pPr>
        <w:spacing w:before="6"/>
        <w:rPr>
          <w:rFonts w:ascii="Cambria" w:eastAsia="Calibri" w:hAnsi="Cambria" w:cs="Times New Roman"/>
        </w:rPr>
      </w:pPr>
    </w:p>
    <w:p w14:paraId="4DC081EB" w14:textId="6D44F39A" w:rsidR="00DC745E" w:rsidRDefault="00DC745E">
      <w:pPr>
        <w:spacing w:before="6"/>
        <w:rPr>
          <w:rFonts w:ascii="Cambria" w:eastAsia="Calibri" w:hAnsi="Cambria" w:cs="Times New Roman"/>
        </w:rPr>
      </w:pPr>
    </w:p>
    <w:p w14:paraId="094255FB" w14:textId="50E93B8D" w:rsidR="00DC745E" w:rsidRDefault="00DC745E">
      <w:pPr>
        <w:spacing w:before="6"/>
        <w:rPr>
          <w:rFonts w:ascii="Cambria" w:eastAsia="Calibri" w:hAnsi="Cambria" w:cs="Times New Roman"/>
        </w:rPr>
      </w:pPr>
    </w:p>
    <w:p w14:paraId="1E9E60FF" w14:textId="3CFBE922" w:rsidR="00DC745E" w:rsidRDefault="00DC745E">
      <w:pPr>
        <w:spacing w:before="6"/>
        <w:rPr>
          <w:rFonts w:ascii="Cambria" w:eastAsia="Calibri" w:hAnsi="Cambria" w:cs="Times New Roman"/>
        </w:rPr>
      </w:pPr>
    </w:p>
    <w:p w14:paraId="272B96AB" w14:textId="4E3FE561" w:rsidR="00DC745E" w:rsidRDefault="00DC745E">
      <w:pPr>
        <w:spacing w:before="6"/>
        <w:rPr>
          <w:rFonts w:ascii="Cambria" w:eastAsia="Calibri" w:hAnsi="Cambria" w:cs="Times New Roman"/>
        </w:rPr>
      </w:pPr>
    </w:p>
    <w:p w14:paraId="044F8A1E" w14:textId="7A724622" w:rsidR="00DC745E" w:rsidRDefault="00DC745E">
      <w:pPr>
        <w:spacing w:before="6"/>
        <w:rPr>
          <w:rFonts w:ascii="Cambria" w:eastAsia="Calibri" w:hAnsi="Cambria" w:cs="Times New Roman"/>
        </w:rPr>
      </w:pPr>
    </w:p>
    <w:p w14:paraId="0CF9911F" w14:textId="5D411505" w:rsidR="00DC745E" w:rsidRDefault="00DC745E">
      <w:pPr>
        <w:spacing w:before="6"/>
        <w:rPr>
          <w:rFonts w:ascii="Cambria" w:eastAsia="Calibri" w:hAnsi="Cambria" w:cs="Times New Roman"/>
        </w:rPr>
      </w:pPr>
    </w:p>
    <w:p w14:paraId="24D05AF4" w14:textId="683DF8F6" w:rsidR="00DC745E" w:rsidRDefault="00DC745E">
      <w:pPr>
        <w:spacing w:before="6"/>
        <w:rPr>
          <w:rFonts w:ascii="Cambria" w:eastAsia="Calibri" w:hAnsi="Cambria" w:cs="Times New Roman"/>
        </w:rPr>
      </w:pPr>
    </w:p>
    <w:p w14:paraId="2C84E9A8" w14:textId="0204A847" w:rsidR="00DC745E" w:rsidRDefault="00DC745E">
      <w:pPr>
        <w:spacing w:before="6"/>
        <w:rPr>
          <w:rFonts w:ascii="Cambria" w:eastAsia="Calibri" w:hAnsi="Cambria" w:cs="Times New Roman"/>
        </w:rPr>
      </w:pPr>
    </w:p>
    <w:p w14:paraId="07B861E5" w14:textId="47904737" w:rsidR="00DC745E" w:rsidRDefault="00DC745E">
      <w:pPr>
        <w:spacing w:before="6"/>
        <w:rPr>
          <w:rFonts w:ascii="Cambria" w:eastAsia="Calibri" w:hAnsi="Cambria" w:cs="Times New Roman"/>
        </w:rPr>
      </w:pPr>
    </w:p>
    <w:p w14:paraId="0508DC38" w14:textId="3FF51354" w:rsidR="00DC745E" w:rsidRDefault="00DC745E">
      <w:pPr>
        <w:spacing w:before="6"/>
        <w:rPr>
          <w:rFonts w:ascii="Cambria" w:eastAsia="Calibri" w:hAnsi="Cambria" w:cs="Times New Roman"/>
        </w:rPr>
      </w:pPr>
    </w:p>
    <w:p w14:paraId="37F36631" w14:textId="0FA43621" w:rsidR="00DC745E" w:rsidRDefault="00DC745E">
      <w:pPr>
        <w:spacing w:before="6"/>
        <w:rPr>
          <w:rFonts w:ascii="Cambria" w:eastAsia="Calibri" w:hAnsi="Cambria" w:cs="Times New Roman"/>
        </w:rPr>
      </w:pPr>
    </w:p>
    <w:p w14:paraId="29BD38AD" w14:textId="5B341086" w:rsidR="00DC745E" w:rsidRDefault="00DC745E">
      <w:pPr>
        <w:spacing w:before="6"/>
        <w:rPr>
          <w:rFonts w:ascii="Cambria" w:eastAsia="Calibri" w:hAnsi="Cambria" w:cs="Times New Roman"/>
        </w:rPr>
      </w:pPr>
    </w:p>
    <w:p w14:paraId="776AD00D" w14:textId="4B7E4E13" w:rsidR="00DC745E" w:rsidRPr="00F349F8" w:rsidRDefault="0097318A" w:rsidP="00DC745E">
      <w:pPr>
        <w:spacing w:before="6"/>
        <w:jc w:val="center"/>
        <w:rPr>
          <w:rFonts w:ascii="Cambria" w:eastAsia="Calibri" w:hAnsi="Cambria" w:cs="Times New Roman"/>
        </w:rPr>
      </w:pPr>
      <w:r w:rsidRPr="0097318A">
        <w:rPr>
          <w:rFonts w:ascii="Cambria" w:hAnsi="Cambria" w:cs="Times New Roman"/>
          <w:b/>
        </w:rPr>
        <w:t>Zoznam kľúčových expertov</w:t>
      </w:r>
    </w:p>
    <w:p w14:paraId="5F9AA8B4" w14:textId="7DE31EC1" w:rsidR="00DC745E" w:rsidRDefault="00DC745E">
      <w:pPr>
        <w:spacing w:before="6"/>
        <w:rPr>
          <w:rFonts w:ascii="Cambria" w:eastAsia="Calibri" w:hAnsi="Cambria" w:cs="Times New Roman"/>
        </w:rPr>
      </w:pPr>
      <w:r>
        <w:rPr>
          <w:rFonts w:ascii="Cambria" w:eastAsia="Calibri" w:hAnsi="Cambria" w:cs="Times New Roman"/>
        </w:rPr>
        <w:br w:type="page"/>
      </w:r>
    </w:p>
    <w:p w14:paraId="0D1FD218" w14:textId="77777777" w:rsidR="00CC1F2B" w:rsidRPr="00F349F8" w:rsidRDefault="00CC1F2B">
      <w:pPr>
        <w:spacing w:before="6"/>
        <w:rPr>
          <w:rFonts w:ascii="Cambria" w:eastAsia="Calibri" w:hAnsi="Cambria" w:cs="Times New Roman"/>
        </w:rPr>
      </w:pPr>
    </w:p>
    <w:p w14:paraId="4B46DDED" w14:textId="6B2B90C0" w:rsidR="00B94331" w:rsidRPr="00F349F8" w:rsidRDefault="009C316D">
      <w:pPr>
        <w:ind w:left="54"/>
        <w:jc w:val="center"/>
        <w:rPr>
          <w:rFonts w:ascii="Cambria" w:eastAsia="Arial" w:hAnsi="Cambria" w:cs="Times New Roman"/>
        </w:rPr>
      </w:pPr>
      <w:r w:rsidRPr="00F349F8">
        <w:rPr>
          <w:rFonts w:ascii="Cambria" w:hAnsi="Cambria" w:cs="Times New Roman"/>
          <w:b/>
        </w:rPr>
        <w:t>Zoznam</w:t>
      </w:r>
      <w:r w:rsidRPr="00F349F8">
        <w:rPr>
          <w:rFonts w:ascii="Cambria" w:hAnsi="Cambria" w:cs="Times New Roman"/>
          <w:b/>
          <w:spacing w:val="-24"/>
        </w:rPr>
        <w:t xml:space="preserve"> </w:t>
      </w:r>
      <w:r w:rsidRPr="00F349F8">
        <w:rPr>
          <w:rFonts w:ascii="Cambria" w:hAnsi="Cambria" w:cs="Times New Roman"/>
          <w:b/>
        </w:rPr>
        <w:t>subdodávateľov</w:t>
      </w:r>
      <w:r w:rsidR="004876C0">
        <w:rPr>
          <w:rFonts w:ascii="Cambria" w:hAnsi="Cambria" w:cs="Times New Roman"/>
          <w:b/>
        </w:rPr>
        <w:t xml:space="preserve"> </w:t>
      </w:r>
    </w:p>
    <w:p w14:paraId="78BCB372" w14:textId="77777777" w:rsidR="00B94331" w:rsidRDefault="00B94331" w:rsidP="00595A50">
      <w:pPr>
        <w:rPr>
          <w:rFonts w:ascii="Cambria" w:eastAsia="Arial" w:hAnsi="Cambria" w:cs="Times New Roman"/>
          <w:b/>
          <w:bCs/>
        </w:rPr>
      </w:pPr>
    </w:p>
    <w:p w14:paraId="77E8B1E9" w14:textId="086A9E3C" w:rsidR="0097318A" w:rsidRDefault="0097318A" w:rsidP="0097318A">
      <w:pPr>
        <w:rPr>
          <w:rFonts w:ascii="Cambria" w:hAnsi="Cambria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40"/>
      </w:tblGrid>
      <w:tr w:rsidR="0097318A" w:rsidRPr="008D094C" w14:paraId="179A529E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34FE3740" w14:textId="77777777" w:rsidR="0097318A" w:rsidRPr="008D094C" w:rsidRDefault="0097318A" w:rsidP="00214224">
            <w:pPr>
              <w:overflowPunct w:val="0"/>
              <w:autoSpaceDE w:val="0"/>
              <w:autoSpaceDN w:val="0"/>
              <w:adjustRightInd w:val="0"/>
              <w:ind w:right="-1"/>
              <w:jc w:val="both"/>
              <w:textAlignment w:val="baseline"/>
              <w:rPr>
                <w:rFonts w:ascii="Cambria" w:eastAsia="Times New Roman" w:hAnsi="Cambria"/>
                <w:sz w:val="20"/>
                <w:szCs w:val="20"/>
              </w:rPr>
            </w:pPr>
            <w:r w:rsidRPr="008D094C">
              <w:rPr>
                <w:rFonts w:ascii="Cambria" w:eastAsia="Times New Roman" w:hAnsi="Cambria"/>
                <w:sz w:val="20"/>
                <w:szCs w:val="20"/>
              </w:rPr>
              <w:t>Kľúčový expert č. 1 - projektový manažér / koordinátor</w:t>
            </w:r>
            <w:r w:rsidRPr="008D094C" w:rsidDel="009B43F8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r w:rsidRPr="008D094C">
              <w:rPr>
                <w:rFonts w:ascii="Cambria" w:eastAsia="Times New Roman" w:hAnsi="Cambria"/>
                <w:sz w:val="20"/>
                <w:szCs w:val="20"/>
              </w:rPr>
              <w:t>&lt;</w:t>
            </w:r>
            <w:r w:rsidRPr="008D094C">
              <w:rPr>
                <w:rFonts w:ascii="Cambria" w:eastAsia="Times New Roman" w:hAnsi="Cambria"/>
                <w:color w:val="00B0F0"/>
                <w:sz w:val="20"/>
                <w:szCs w:val="20"/>
              </w:rPr>
              <w:t>vyplní uchádzač: meno a priezvisko pracovníka</w:t>
            </w:r>
            <w:r w:rsidRPr="008D094C">
              <w:rPr>
                <w:rFonts w:ascii="Cambria" w:eastAsia="Times New Roman" w:hAnsi="Cambria"/>
                <w:sz w:val="20"/>
                <w:szCs w:val="20"/>
              </w:rPr>
              <w:t>&gt;</w:t>
            </w:r>
          </w:p>
        </w:tc>
      </w:tr>
      <w:tr w:rsidR="0097318A" w:rsidRPr="008D094C" w14:paraId="0284C31C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16602C00" w14:textId="77777777" w:rsidR="0097318A" w:rsidRPr="008D094C" w:rsidRDefault="0097318A" w:rsidP="002142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8D094C">
              <w:rPr>
                <w:rFonts w:ascii="Cambria" w:hAnsi="Cambria"/>
              </w:rPr>
              <w:t xml:space="preserve">Získaný a platný certifikát na úrovni IPMA level C alebo PRINCE2-Practitioner alebo PMIPMP na odbornú spôsobilosť pre riadenie projektov alebo ekvivalent, preukazuje </w:t>
            </w:r>
            <w:r>
              <w:rPr>
                <w:rFonts w:ascii="Cambria" w:hAnsi="Cambria"/>
              </w:rPr>
              <w:t xml:space="preserve">sa </w:t>
            </w:r>
            <w:r w:rsidRPr="008D094C">
              <w:rPr>
                <w:rFonts w:ascii="Cambria" w:hAnsi="Cambria"/>
              </w:rPr>
              <w:t>scanom platného certifikátu.</w:t>
            </w:r>
          </w:p>
        </w:tc>
      </w:tr>
      <w:tr w:rsidR="0097318A" w:rsidRPr="008D094C" w14:paraId="6FA5C504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3A3DCB1C" w14:textId="77777777" w:rsidR="0097318A" w:rsidRPr="008D094C" w:rsidRDefault="0097318A" w:rsidP="00214224">
            <w:pPr>
              <w:spacing w:line="0" w:lineRule="atLeast"/>
              <w:jc w:val="both"/>
              <w:rPr>
                <w:rFonts w:ascii="Cambria" w:eastAsia="Times New Roman" w:hAnsi="Cambria"/>
                <w:sz w:val="20"/>
                <w:szCs w:val="20"/>
              </w:rPr>
            </w:pPr>
          </w:p>
        </w:tc>
      </w:tr>
      <w:tr w:rsidR="0097318A" w:rsidRPr="008D094C" w14:paraId="79908A58" w14:textId="77777777" w:rsidTr="00214224">
        <w:trPr>
          <w:trHeight w:val="134"/>
        </w:trPr>
        <w:tc>
          <w:tcPr>
            <w:tcW w:w="5000" w:type="pct"/>
            <w:vAlign w:val="center"/>
          </w:tcPr>
          <w:p w14:paraId="4584251C" w14:textId="77777777" w:rsidR="0097318A" w:rsidRPr="008D094C" w:rsidRDefault="0097318A" w:rsidP="00214224">
            <w:pPr>
              <w:jc w:val="both"/>
              <w:rPr>
                <w:rFonts w:ascii="Cambria" w:eastAsia="Times New Roman" w:hAnsi="Cambria"/>
                <w:sz w:val="20"/>
                <w:szCs w:val="20"/>
              </w:rPr>
            </w:pPr>
            <w:r w:rsidRPr="008D094C">
              <w:rPr>
                <w:rFonts w:ascii="Cambria" w:hAnsi="Cambria"/>
              </w:rPr>
              <w:t>Kľúčový expert č. 1 je zodpovedný za riadenie a organizovanie prác zo strany poskytovateľa, komunikáciu a kooperáciu s koordinátorom na strane objednávateľa, udržiavanie dokumentácie ktorá súvisí s organizáciou a plánovaním činností podľa tejto Servisnej zmluvy.</w:t>
            </w:r>
          </w:p>
        </w:tc>
      </w:tr>
    </w:tbl>
    <w:p w14:paraId="391856BE" w14:textId="77777777" w:rsidR="0097318A" w:rsidRPr="008D094C" w:rsidRDefault="0097318A" w:rsidP="0097318A">
      <w:pPr>
        <w:rPr>
          <w:rFonts w:ascii="Cambria" w:hAnsi="Cambri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40"/>
      </w:tblGrid>
      <w:tr w:rsidR="0097318A" w:rsidRPr="008D094C" w14:paraId="1032C8C1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75C48BC4" w14:textId="77777777" w:rsidR="0097318A" w:rsidRPr="008D094C" w:rsidRDefault="0097318A" w:rsidP="00214224">
            <w:pPr>
              <w:overflowPunct w:val="0"/>
              <w:autoSpaceDE w:val="0"/>
              <w:autoSpaceDN w:val="0"/>
              <w:adjustRightInd w:val="0"/>
              <w:ind w:right="-1"/>
              <w:jc w:val="both"/>
              <w:textAlignment w:val="baseline"/>
              <w:rPr>
                <w:rFonts w:ascii="Cambria" w:eastAsia="Times New Roman" w:hAnsi="Cambria"/>
                <w:sz w:val="20"/>
                <w:szCs w:val="20"/>
              </w:rPr>
            </w:pPr>
            <w:r w:rsidRPr="008D094C">
              <w:rPr>
                <w:rFonts w:ascii="Cambria" w:eastAsia="Times New Roman" w:hAnsi="Cambria"/>
                <w:sz w:val="20"/>
                <w:szCs w:val="20"/>
              </w:rPr>
              <w:t>Kľúčový expert č. 2 - architekt</w:t>
            </w:r>
            <w:r w:rsidRPr="008D094C" w:rsidDel="009B43F8">
              <w:rPr>
                <w:rFonts w:ascii="Cambria" w:eastAsia="Times New Roman" w:hAnsi="Cambria"/>
                <w:sz w:val="20"/>
                <w:szCs w:val="20"/>
              </w:rPr>
              <w:t xml:space="preserve"> </w:t>
            </w:r>
            <w:r w:rsidRPr="008D094C">
              <w:rPr>
                <w:rFonts w:ascii="Cambria" w:eastAsia="Times New Roman" w:hAnsi="Cambria"/>
                <w:sz w:val="20"/>
                <w:szCs w:val="20"/>
              </w:rPr>
              <w:t>&lt;</w:t>
            </w:r>
            <w:r w:rsidRPr="008D094C">
              <w:rPr>
                <w:rFonts w:ascii="Cambria" w:eastAsia="Times New Roman" w:hAnsi="Cambria"/>
                <w:color w:val="00B0F0"/>
                <w:sz w:val="20"/>
                <w:szCs w:val="20"/>
              </w:rPr>
              <w:t>vyplní uchádzač: meno a priezvisko pracovníka</w:t>
            </w:r>
            <w:r w:rsidRPr="008D094C">
              <w:rPr>
                <w:rFonts w:ascii="Cambria" w:eastAsia="Times New Roman" w:hAnsi="Cambria"/>
                <w:sz w:val="20"/>
                <w:szCs w:val="20"/>
              </w:rPr>
              <w:t>&gt;</w:t>
            </w:r>
          </w:p>
        </w:tc>
      </w:tr>
      <w:tr w:rsidR="0097318A" w:rsidRPr="008D094C" w14:paraId="161829DF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074C52FB" w14:textId="77777777" w:rsidR="0097318A" w:rsidRPr="008D094C" w:rsidRDefault="0097318A" w:rsidP="00214224">
            <w:pPr>
              <w:jc w:val="both"/>
              <w:rPr>
                <w:rFonts w:ascii="Cambria" w:hAnsi="Cambria"/>
              </w:rPr>
            </w:pPr>
            <w:r w:rsidRPr="008D094C">
              <w:rPr>
                <w:rFonts w:ascii="Cambria" w:hAnsi="Cambria"/>
              </w:rPr>
              <w:t>Získaná a platná certifikácia Certified midPoint architect</w:t>
            </w:r>
            <w:r>
              <w:rPr>
                <w:rFonts w:ascii="Cambria" w:hAnsi="Cambria"/>
              </w:rPr>
              <w:t xml:space="preserve"> </w:t>
            </w:r>
            <w:r w:rsidRPr="008D094C">
              <w:rPr>
                <w:rFonts w:ascii="Cambria" w:hAnsi="Cambria"/>
              </w:rPr>
              <w:t xml:space="preserve">alebo ekvivalent, preukazuje </w:t>
            </w:r>
            <w:r>
              <w:rPr>
                <w:rFonts w:ascii="Cambria" w:hAnsi="Cambria"/>
              </w:rPr>
              <w:t xml:space="preserve">sa </w:t>
            </w:r>
            <w:r w:rsidRPr="008D094C">
              <w:rPr>
                <w:rFonts w:ascii="Cambria" w:hAnsi="Cambria"/>
              </w:rPr>
              <w:t>scanom platného certifikátu.</w:t>
            </w:r>
          </w:p>
        </w:tc>
      </w:tr>
      <w:tr w:rsidR="0097318A" w:rsidRPr="008D094C" w14:paraId="1D5D385F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380B1CD0" w14:textId="77777777" w:rsidR="0097318A" w:rsidRPr="008D094C" w:rsidRDefault="0097318A" w:rsidP="00214224">
            <w:pPr>
              <w:jc w:val="both"/>
              <w:rPr>
                <w:rFonts w:ascii="Cambria" w:hAnsi="Cambria"/>
              </w:rPr>
            </w:pPr>
          </w:p>
        </w:tc>
      </w:tr>
      <w:tr w:rsidR="0097318A" w:rsidRPr="008D094C" w14:paraId="1FE6D994" w14:textId="77777777" w:rsidTr="00214224">
        <w:trPr>
          <w:trHeight w:val="134"/>
        </w:trPr>
        <w:tc>
          <w:tcPr>
            <w:tcW w:w="5000" w:type="pct"/>
            <w:vAlign w:val="center"/>
          </w:tcPr>
          <w:p w14:paraId="1C486211" w14:textId="77777777" w:rsidR="0097318A" w:rsidRPr="008D094C" w:rsidRDefault="0097318A" w:rsidP="00214224">
            <w:pPr>
              <w:jc w:val="both"/>
              <w:rPr>
                <w:rFonts w:ascii="Cambria" w:hAnsi="Cambria"/>
              </w:rPr>
            </w:pPr>
            <w:r w:rsidRPr="008D094C">
              <w:rPr>
                <w:rFonts w:ascii="Cambria" w:hAnsi="Cambria"/>
              </w:rPr>
              <w:t>Kľúčový expert č. 2 je zodpovedný za navrhovanie, udržiavanie a dokumentáciu architektúry CSI</w:t>
            </w:r>
          </w:p>
        </w:tc>
      </w:tr>
    </w:tbl>
    <w:p w14:paraId="7635CD77" w14:textId="77777777" w:rsidR="0097318A" w:rsidRPr="008D094C" w:rsidRDefault="0097318A" w:rsidP="0097318A">
      <w:pPr>
        <w:spacing w:line="259" w:lineRule="auto"/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40"/>
      </w:tblGrid>
      <w:tr w:rsidR="0097318A" w:rsidRPr="008D094C" w14:paraId="0512A3AA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0918521C" w14:textId="77777777" w:rsidR="0097318A" w:rsidRPr="008D094C" w:rsidRDefault="0097318A" w:rsidP="00214224">
            <w:pPr>
              <w:overflowPunct w:val="0"/>
              <w:autoSpaceDE w:val="0"/>
              <w:autoSpaceDN w:val="0"/>
              <w:adjustRightInd w:val="0"/>
              <w:ind w:right="-1"/>
              <w:jc w:val="both"/>
              <w:textAlignment w:val="baseline"/>
              <w:rPr>
                <w:rFonts w:ascii="Cambria" w:eastAsia="Times New Roman" w:hAnsi="Cambria"/>
                <w:sz w:val="20"/>
                <w:szCs w:val="20"/>
              </w:rPr>
            </w:pPr>
            <w:r w:rsidRPr="008D094C">
              <w:rPr>
                <w:rFonts w:ascii="Cambria" w:eastAsia="Times New Roman" w:hAnsi="Cambria"/>
                <w:sz w:val="20"/>
                <w:szCs w:val="20"/>
              </w:rPr>
              <w:t xml:space="preserve">Kľúčový expert č. 3 - </w:t>
            </w:r>
            <w:r w:rsidRPr="008D094C">
              <w:rPr>
                <w:rFonts w:ascii="Cambria" w:hAnsi="Cambria" w:cstheme="majorHAnsi"/>
              </w:rPr>
              <w:t xml:space="preserve">expert pre midPoint (MP) </w:t>
            </w:r>
            <w:r w:rsidRPr="008D094C">
              <w:rPr>
                <w:rFonts w:ascii="Cambria" w:eastAsia="Times New Roman" w:hAnsi="Cambria"/>
                <w:sz w:val="20"/>
                <w:szCs w:val="20"/>
              </w:rPr>
              <w:t>&lt;</w:t>
            </w:r>
            <w:r w:rsidRPr="008D094C">
              <w:rPr>
                <w:rFonts w:ascii="Cambria" w:eastAsia="Times New Roman" w:hAnsi="Cambria"/>
                <w:color w:val="00B0F0"/>
                <w:sz w:val="20"/>
                <w:szCs w:val="20"/>
              </w:rPr>
              <w:t>vyplní uchádzač: meno a priezvisko pracovníka</w:t>
            </w:r>
            <w:r w:rsidRPr="008D094C">
              <w:rPr>
                <w:rFonts w:ascii="Cambria" w:eastAsia="Times New Roman" w:hAnsi="Cambria"/>
                <w:sz w:val="20"/>
                <w:szCs w:val="20"/>
              </w:rPr>
              <w:t>&gt;</w:t>
            </w:r>
          </w:p>
        </w:tc>
      </w:tr>
      <w:tr w:rsidR="0097318A" w:rsidRPr="008D094C" w14:paraId="7C05D5B3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371D59AB" w14:textId="77777777" w:rsidR="0097318A" w:rsidRPr="008D094C" w:rsidRDefault="0097318A" w:rsidP="00214224">
            <w:pPr>
              <w:jc w:val="both"/>
              <w:rPr>
                <w:rFonts w:ascii="Cambria" w:hAnsi="Cambria"/>
              </w:rPr>
            </w:pPr>
            <w:r w:rsidRPr="008D094C">
              <w:rPr>
                <w:rFonts w:ascii="Cambria" w:hAnsi="Cambria"/>
              </w:rPr>
              <w:t>Získaná a platná certifikácia Certified midPoint professional</w:t>
            </w:r>
            <w:r>
              <w:rPr>
                <w:rFonts w:ascii="Cambria" w:hAnsi="Cambria"/>
              </w:rPr>
              <w:t xml:space="preserve"> </w:t>
            </w:r>
            <w:r w:rsidRPr="008D094C">
              <w:rPr>
                <w:rFonts w:ascii="Cambria" w:hAnsi="Cambria"/>
              </w:rPr>
              <w:t xml:space="preserve">alebo ekvivalent, preukazuje </w:t>
            </w:r>
            <w:r>
              <w:rPr>
                <w:rFonts w:ascii="Cambria" w:hAnsi="Cambria"/>
              </w:rPr>
              <w:t xml:space="preserve">sa </w:t>
            </w:r>
            <w:r w:rsidRPr="008D094C">
              <w:rPr>
                <w:rFonts w:ascii="Cambria" w:hAnsi="Cambria"/>
              </w:rPr>
              <w:t>scanom platného certifikátu.</w:t>
            </w:r>
          </w:p>
        </w:tc>
      </w:tr>
      <w:tr w:rsidR="0097318A" w:rsidRPr="008D094C" w14:paraId="7C7AE42E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06E43967" w14:textId="77777777" w:rsidR="0097318A" w:rsidRPr="008D094C" w:rsidRDefault="0097318A" w:rsidP="00214224">
            <w:pPr>
              <w:jc w:val="both"/>
              <w:rPr>
                <w:rFonts w:ascii="Cambria" w:hAnsi="Cambria"/>
              </w:rPr>
            </w:pPr>
          </w:p>
        </w:tc>
      </w:tr>
      <w:tr w:rsidR="0097318A" w:rsidRPr="008D094C" w14:paraId="75A2F6E4" w14:textId="77777777" w:rsidTr="00214224">
        <w:trPr>
          <w:trHeight w:val="134"/>
        </w:trPr>
        <w:tc>
          <w:tcPr>
            <w:tcW w:w="5000" w:type="pct"/>
            <w:vAlign w:val="center"/>
          </w:tcPr>
          <w:p w14:paraId="1190A8A8" w14:textId="77777777" w:rsidR="0097318A" w:rsidRPr="008D094C" w:rsidRDefault="0097318A" w:rsidP="00214224">
            <w:pPr>
              <w:jc w:val="both"/>
              <w:rPr>
                <w:rFonts w:ascii="Cambria" w:hAnsi="Cambria"/>
              </w:rPr>
            </w:pPr>
            <w:r w:rsidRPr="008D094C">
              <w:rPr>
                <w:rFonts w:ascii="Cambria" w:hAnsi="Cambria"/>
              </w:rPr>
              <w:t>Kľúčový expert č. 3 je zodpovedný za správu MP.</w:t>
            </w:r>
          </w:p>
        </w:tc>
      </w:tr>
    </w:tbl>
    <w:p w14:paraId="07E67C12" w14:textId="77777777" w:rsidR="0097318A" w:rsidRPr="008D094C" w:rsidRDefault="0097318A" w:rsidP="0097318A">
      <w:pPr>
        <w:spacing w:line="259" w:lineRule="auto"/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40"/>
      </w:tblGrid>
      <w:tr w:rsidR="0097318A" w:rsidRPr="008D094C" w14:paraId="1C693CD0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3032801A" w14:textId="77777777" w:rsidR="0097318A" w:rsidRPr="008D094C" w:rsidRDefault="0097318A" w:rsidP="00214224">
            <w:pPr>
              <w:overflowPunct w:val="0"/>
              <w:autoSpaceDE w:val="0"/>
              <w:autoSpaceDN w:val="0"/>
              <w:adjustRightInd w:val="0"/>
              <w:ind w:right="-1"/>
              <w:jc w:val="both"/>
              <w:textAlignment w:val="baseline"/>
              <w:rPr>
                <w:rFonts w:ascii="Cambria" w:eastAsia="Times New Roman" w:hAnsi="Cambria"/>
                <w:sz w:val="20"/>
                <w:szCs w:val="20"/>
              </w:rPr>
            </w:pPr>
            <w:r w:rsidRPr="008D094C">
              <w:rPr>
                <w:rFonts w:ascii="Cambria" w:eastAsia="Times New Roman" w:hAnsi="Cambria"/>
                <w:sz w:val="20"/>
                <w:szCs w:val="20"/>
              </w:rPr>
              <w:t xml:space="preserve">Kľúčový expert č. 4 - </w:t>
            </w:r>
            <w:r w:rsidRPr="008D094C">
              <w:rPr>
                <w:rFonts w:ascii="Cambria" w:hAnsi="Cambria" w:cstheme="majorHAnsi"/>
              </w:rPr>
              <w:t xml:space="preserve">expert pre Red Hat SSO (RH SSO) </w:t>
            </w:r>
            <w:r w:rsidRPr="008D094C">
              <w:rPr>
                <w:rFonts w:ascii="Cambria" w:eastAsia="Times New Roman" w:hAnsi="Cambria"/>
                <w:sz w:val="20"/>
                <w:szCs w:val="20"/>
              </w:rPr>
              <w:t>&lt;</w:t>
            </w:r>
            <w:r w:rsidRPr="008D094C">
              <w:rPr>
                <w:rFonts w:ascii="Cambria" w:eastAsia="Times New Roman" w:hAnsi="Cambria"/>
                <w:color w:val="00B0F0"/>
                <w:sz w:val="20"/>
                <w:szCs w:val="20"/>
              </w:rPr>
              <w:t>vyplní uchádzač: meno a priezvisko pracovníka</w:t>
            </w:r>
            <w:r w:rsidRPr="008D094C">
              <w:rPr>
                <w:rFonts w:ascii="Cambria" w:eastAsia="Times New Roman" w:hAnsi="Cambria"/>
                <w:sz w:val="20"/>
                <w:szCs w:val="20"/>
              </w:rPr>
              <w:t>&gt;</w:t>
            </w:r>
          </w:p>
        </w:tc>
      </w:tr>
      <w:tr w:rsidR="0097318A" w:rsidRPr="008D094C" w14:paraId="45937BCC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0C4EC976" w14:textId="77777777" w:rsidR="0097318A" w:rsidRPr="008D094C" w:rsidRDefault="0097318A" w:rsidP="00214224">
            <w:pPr>
              <w:jc w:val="both"/>
              <w:rPr>
                <w:rFonts w:ascii="Cambria" w:hAnsi="Cambria" w:cstheme="majorHAnsi"/>
              </w:rPr>
            </w:pPr>
            <w:r w:rsidRPr="008D094C">
              <w:rPr>
                <w:rFonts w:ascii="Cambria" w:hAnsi="Cambria" w:cstheme="majorHAnsi"/>
              </w:rPr>
              <w:t>Získaná a platná certifikácia Red Hat Certified Administrator</w:t>
            </w:r>
            <w:r w:rsidRPr="008D094C">
              <w:rPr>
                <w:rFonts w:ascii="Cambria" w:hAnsi="Cambria"/>
              </w:rPr>
              <w:t xml:space="preserve"> alebo ekvivalent</w:t>
            </w:r>
            <w:r w:rsidRPr="008D094C">
              <w:rPr>
                <w:rFonts w:ascii="Cambria" w:hAnsi="Cambria" w:cstheme="majorHAnsi"/>
              </w:rPr>
              <w:t xml:space="preserve">, preukazuje </w:t>
            </w:r>
            <w:r>
              <w:rPr>
                <w:rFonts w:ascii="Cambria" w:hAnsi="Cambria" w:cstheme="majorHAnsi"/>
              </w:rPr>
              <w:t xml:space="preserve"> sa </w:t>
            </w:r>
            <w:r w:rsidRPr="008D094C">
              <w:rPr>
                <w:rFonts w:ascii="Cambria" w:hAnsi="Cambria" w:cstheme="majorHAnsi"/>
              </w:rPr>
              <w:t>scanom platného certifikátu.</w:t>
            </w:r>
          </w:p>
        </w:tc>
      </w:tr>
      <w:tr w:rsidR="0097318A" w:rsidRPr="008D094C" w14:paraId="359B951F" w14:textId="77777777" w:rsidTr="00214224">
        <w:trPr>
          <w:trHeight w:val="415"/>
        </w:trPr>
        <w:tc>
          <w:tcPr>
            <w:tcW w:w="5000" w:type="pct"/>
            <w:vAlign w:val="center"/>
          </w:tcPr>
          <w:p w14:paraId="46012956" w14:textId="77777777" w:rsidR="0097318A" w:rsidRPr="008D094C" w:rsidRDefault="0097318A" w:rsidP="00214224">
            <w:pPr>
              <w:jc w:val="both"/>
              <w:rPr>
                <w:rFonts w:ascii="Cambria" w:hAnsi="Cambria" w:cstheme="majorHAnsi"/>
              </w:rPr>
            </w:pPr>
          </w:p>
        </w:tc>
      </w:tr>
      <w:tr w:rsidR="0097318A" w:rsidRPr="008D094C" w14:paraId="24C5C148" w14:textId="77777777" w:rsidTr="00214224">
        <w:trPr>
          <w:trHeight w:val="134"/>
        </w:trPr>
        <w:tc>
          <w:tcPr>
            <w:tcW w:w="5000" w:type="pct"/>
            <w:vAlign w:val="center"/>
          </w:tcPr>
          <w:p w14:paraId="2CB487AD" w14:textId="77777777" w:rsidR="0097318A" w:rsidRPr="008D094C" w:rsidRDefault="0097318A" w:rsidP="00214224">
            <w:pPr>
              <w:jc w:val="both"/>
              <w:rPr>
                <w:rFonts w:ascii="Cambria" w:hAnsi="Cambria" w:cstheme="majorHAnsi"/>
              </w:rPr>
            </w:pPr>
            <w:r w:rsidRPr="008D094C">
              <w:rPr>
                <w:rFonts w:ascii="Cambria" w:hAnsi="Cambria" w:cstheme="majorHAnsi"/>
              </w:rPr>
              <w:t>Kľúčový expert č. 4 je zodpovedný za návrhy úprav a aj ich prípadné vykonanie (v prípade, že bude objednávateľom požadované) v RH SSO.</w:t>
            </w:r>
          </w:p>
        </w:tc>
      </w:tr>
    </w:tbl>
    <w:p w14:paraId="76034E88" w14:textId="77777777" w:rsidR="0097318A" w:rsidRPr="0094310B" w:rsidRDefault="0097318A" w:rsidP="00595A50">
      <w:pPr>
        <w:rPr>
          <w:rFonts w:ascii="Cambria" w:eastAsia="Arial" w:hAnsi="Cambria" w:cs="Times New Roman"/>
          <w:b/>
          <w:bCs/>
        </w:rPr>
      </w:pPr>
    </w:p>
    <w:sectPr w:rsidR="0097318A" w:rsidRPr="0094310B">
      <w:type w:val="continuous"/>
      <w:pgSz w:w="11910" w:h="16840"/>
      <w:pgMar w:top="640" w:right="126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82B91" w14:textId="77777777" w:rsidR="00F13423" w:rsidRDefault="00F13423" w:rsidP="00000A31">
      <w:r>
        <w:separator/>
      </w:r>
    </w:p>
  </w:endnote>
  <w:endnote w:type="continuationSeparator" w:id="0">
    <w:p w14:paraId="03B840B4" w14:textId="77777777" w:rsidR="00F13423" w:rsidRDefault="00F13423" w:rsidP="0000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898AF" w14:textId="77777777" w:rsidR="00F13423" w:rsidRDefault="00F13423" w:rsidP="00000A31">
      <w:r>
        <w:separator/>
      </w:r>
    </w:p>
  </w:footnote>
  <w:footnote w:type="continuationSeparator" w:id="0">
    <w:p w14:paraId="2C69AEC9" w14:textId="77777777" w:rsidR="00F13423" w:rsidRDefault="00F13423" w:rsidP="00000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97EB7"/>
    <w:multiLevelType w:val="hybridMultilevel"/>
    <w:tmpl w:val="2EC8FF96"/>
    <w:lvl w:ilvl="0" w:tplc="E4960D64">
      <w:start w:val="1"/>
      <w:numFmt w:val="decimal"/>
      <w:lvlText w:val="%1."/>
      <w:lvlJc w:val="left"/>
      <w:pPr>
        <w:ind w:left="216" w:hanging="219"/>
      </w:pPr>
      <w:rPr>
        <w:rFonts w:ascii="Calibri" w:eastAsia="Calibri" w:hAnsi="Calibri" w:hint="default"/>
        <w:sz w:val="22"/>
        <w:szCs w:val="22"/>
      </w:rPr>
    </w:lvl>
    <w:lvl w:ilvl="1" w:tplc="318086AA">
      <w:start w:val="1"/>
      <w:numFmt w:val="bullet"/>
      <w:lvlText w:val="•"/>
      <w:lvlJc w:val="left"/>
      <w:pPr>
        <w:ind w:left="1139" w:hanging="219"/>
      </w:pPr>
      <w:rPr>
        <w:rFonts w:hint="default"/>
      </w:rPr>
    </w:lvl>
    <w:lvl w:ilvl="2" w:tplc="AA5C3E90">
      <w:start w:val="1"/>
      <w:numFmt w:val="bullet"/>
      <w:lvlText w:val="•"/>
      <w:lvlJc w:val="left"/>
      <w:pPr>
        <w:ind w:left="2062" w:hanging="219"/>
      </w:pPr>
      <w:rPr>
        <w:rFonts w:hint="default"/>
      </w:rPr>
    </w:lvl>
    <w:lvl w:ilvl="3" w:tplc="6B90D54C">
      <w:start w:val="1"/>
      <w:numFmt w:val="bullet"/>
      <w:lvlText w:val="•"/>
      <w:lvlJc w:val="left"/>
      <w:pPr>
        <w:ind w:left="2985" w:hanging="219"/>
      </w:pPr>
      <w:rPr>
        <w:rFonts w:hint="default"/>
      </w:rPr>
    </w:lvl>
    <w:lvl w:ilvl="4" w:tplc="4AA4E70E">
      <w:start w:val="1"/>
      <w:numFmt w:val="bullet"/>
      <w:lvlText w:val="•"/>
      <w:lvlJc w:val="left"/>
      <w:pPr>
        <w:ind w:left="3908" w:hanging="219"/>
      </w:pPr>
      <w:rPr>
        <w:rFonts w:hint="default"/>
      </w:rPr>
    </w:lvl>
    <w:lvl w:ilvl="5" w:tplc="B66493E4">
      <w:start w:val="1"/>
      <w:numFmt w:val="bullet"/>
      <w:lvlText w:val="•"/>
      <w:lvlJc w:val="left"/>
      <w:pPr>
        <w:ind w:left="4831" w:hanging="219"/>
      </w:pPr>
      <w:rPr>
        <w:rFonts w:hint="default"/>
      </w:rPr>
    </w:lvl>
    <w:lvl w:ilvl="6" w:tplc="1280FF26">
      <w:start w:val="1"/>
      <w:numFmt w:val="bullet"/>
      <w:lvlText w:val="•"/>
      <w:lvlJc w:val="left"/>
      <w:pPr>
        <w:ind w:left="5754" w:hanging="219"/>
      </w:pPr>
      <w:rPr>
        <w:rFonts w:hint="default"/>
      </w:rPr>
    </w:lvl>
    <w:lvl w:ilvl="7" w:tplc="FD3A3A46">
      <w:start w:val="1"/>
      <w:numFmt w:val="bullet"/>
      <w:lvlText w:val="•"/>
      <w:lvlJc w:val="left"/>
      <w:pPr>
        <w:ind w:left="6677" w:hanging="219"/>
      </w:pPr>
      <w:rPr>
        <w:rFonts w:hint="default"/>
      </w:rPr>
    </w:lvl>
    <w:lvl w:ilvl="8" w:tplc="E1447046">
      <w:start w:val="1"/>
      <w:numFmt w:val="bullet"/>
      <w:lvlText w:val="•"/>
      <w:lvlJc w:val="left"/>
      <w:pPr>
        <w:ind w:left="7600" w:hanging="219"/>
      </w:pPr>
      <w:rPr>
        <w:rFonts w:hint="default"/>
      </w:rPr>
    </w:lvl>
  </w:abstractNum>
  <w:num w:numId="1" w16cid:durableId="2078353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331"/>
    <w:rsid w:val="00000A31"/>
    <w:rsid w:val="0006271E"/>
    <w:rsid w:val="0008101E"/>
    <w:rsid w:val="0008187A"/>
    <w:rsid w:val="0008621B"/>
    <w:rsid w:val="000A0D0F"/>
    <w:rsid w:val="00153A61"/>
    <w:rsid w:val="0016310D"/>
    <w:rsid w:val="00167844"/>
    <w:rsid w:val="00180C4B"/>
    <w:rsid w:val="0019414E"/>
    <w:rsid w:val="002135BC"/>
    <w:rsid w:val="00232794"/>
    <w:rsid w:val="00287204"/>
    <w:rsid w:val="002B5BF0"/>
    <w:rsid w:val="00327AB7"/>
    <w:rsid w:val="00440042"/>
    <w:rsid w:val="0046416A"/>
    <w:rsid w:val="0047209B"/>
    <w:rsid w:val="004750CC"/>
    <w:rsid w:val="00475D3A"/>
    <w:rsid w:val="00476AC0"/>
    <w:rsid w:val="004876C0"/>
    <w:rsid w:val="004942E3"/>
    <w:rsid w:val="004B3C14"/>
    <w:rsid w:val="004E1F12"/>
    <w:rsid w:val="0054581B"/>
    <w:rsid w:val="005545CE"/>
    <w:rsid w:val="00576546"/>
    <w:rsid w:val="005943CB"/>
    <w:rsid w:val="00595A50"/>
    <w:rsid w:val="005C5538"/>
    <w:rsid w:val="005E14A0"/>
    <w:rsid w:val="006417C0"/>
    <w:rsid w:val="0065008B"/>
    <w:rsid w:val="006C7FCC"/>
    <w:rsid w:val="006F2993"/>
    <w:rsid w:val="006F4ACA"/>
    <w:rsid w:val="00720608"/>
    <w:rsid w:val="0073338F"/>
    <w:rsid w:val="007C4407"/>
    <w:rsid w:val="007F13DF"/>
    <w:rsid w:val="00821659"/>
    <w:rsid w:val="00822938"/>
    <w:rsid w:val="00826D58"/>
    <w:rsid w:val="008E0DA5"/>
    <w:rsid w:val="008E6EE5"/>
    <w:rsid w:val="0092153E"/>
    <w:rsid w:val="0094310B"/>
    <w:rsid w:val="009557C5"/>
    <w:rsid w:val="0097318A"/>
    <w:rsid w:val="00985C9B"/>
    <w:rsid w:val="009C316D"/>
    <w:rsid w:val="00AA2BB2"/>
    <w:rsid w:val="00AA59B6"/>
    <w:rsid w:val="00AA683A"/>
    <w:rsid w:val="00B6426B"/>
    <w:rsid w:val="00B94331"/>
    <w:rsid w:val="00BB3CC6"/>
    <w:rsid w:val="00BB3D34"/>
    <w:rsid w:val="00BC1A26"/>
    <w:rsid w:val="00C115B1"/>
    <w:rsid w:val="00C4489B"/>
    <w:rsid w:val="00C674DA"/>
    <w:rsid w:val="00CC1F2B"/>
    <w:rsid w:val="00D12757"/>
    <w:rsid w:val="00D435B5"/>
    <w:rsid w:val="00D92499"/>
    <w:rsid w:val="00DA5FA8"/>
    <w:rsid w:val="00DC745E"/>
    <w:rsid w:val="00E02D3E"/>
    <w:rsid w:val="00E10706"/>
    <w:rsid w:val="00E11A0D"/>
    <w:rsid w:val="00E30B8C"/>
    <w:rsid w:val="00E425E2"/>
    <w:rsid w:val="00F13423"/>
    <w:rsid w:val="00F349F8"/>
    <w:rsid w:val="00F35E08"/>
    <w:rsid w:val="00F962A5"/>
    <w:rsid w:val="00FC2B2C"/>
    <w:rsid w:val="00FC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E8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1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5E14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14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14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14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4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4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4A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557C5"/>
    <w:pPr>
      <w:widowControl/>
    </w:pPr>
    <w:rPr>
      <w:rFonts w:ascii="Calibri" w:hAnsi="Calibri" w:cs="Calibri"/>
      <w:lang w:val="cs-CZ" w:eastAsia="cs-CZ"/>
    </w:rPr>
  </w:style>
  <w:style w:type="character" w:styleId="Strong">
    <w:name w:val="Strong"/>
    <w:basedOn w:val="DefaultParagraphFont"/>
    <w:uiPriority w:val="22"/>
    <w:qFormat/>
    <w:rsid w:val="009557C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435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5B5"/>
  </w:style>
  <w:style w:type="paragraph" w:styleId="Footer">
    <w:name w:val="footer"/>
    <w:basedOn w:val="Normal"/>
    <w:link w:val="FooterChar"/>
    <w:uiPriority w:val="99"/>
    <w:unhideWhenUsed/>
    <w:rsid w:val="00D435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2026-06-15T09:58:00Z</dcterms:created>
  <dcterms:modified xsi:type="dcterms:W3CDTF">2026-06-15T09:58:00Z</dcterms:modified>
</cp:coreProperties>
</file>